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725ABD" w14:textId="33D9A671" w:rsidR="001C71A7" w:rsidRDefault="005F2D78" w:rsidP="005F2D78">
      <w:pPr>
        <w:jc w:val="center"/>
        <w:rPr>
          <w:rFonts w:ascii="Century Gothic" w:hAnsi="Century Gothic"/>
          <w:b/>
          <w:sz w:val="32"/>
          <w:u w:val="single"/>
          <w:lang w:val="en-CA"/>
        </w:rPr>
      </w:pPr>
      <w:r>
        <w:rPr>
          <w:rFonts w:ascii="Century Gothic" w:hAnsi="Century Gothic"/>
          <w:b/>
          <w:sz w:val="32"/>
          <w:u w:val="single"/>
          <w:lang w:val="en-CA"/>
        </w:rPr>
        <w:t>World War One: End of Unit Reflection</w:t>
      </w:r>
    </w:p>
    <w:p w14:paraId="0F8E8163" w14:textId="43496543" w:rsidR="005F2D78" w:rsidRDefault="005F2D78" w:rsidP="005F2D78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 xml:space="preserve">Now that we are finished our World War One unit, it is important to take some time to </w:t>
      </w:r>
      <w:r>
        <w:rPr>
          <w:rFonts w:ascii="Century Gothic" w:hAnsi="Century Gothic"/>
          <w:b/>
          <w:sz w:val="28"/>
          <w:lang w:val="en-CA"/>
        </w:rPr>
        <w:t xml:space="preserve">reflect </w:t>
      </w:r>
      <w:r>
        <w:rPr>
          <w:rFonts w:ascii="Century Gothic" w:hAnsi="Century Gothic"/>
          <w:sz w:val="28"/>
          <w:lang w:val="en-CA"/>
        </w:rPr>
        <w:t xml:space="preserve">on our key and related concepts and the four </w:t>
      </w:r>
      <w:r>
        <w:rPr>
          <w:rFonts w:ascii="Century Gothic" w:hAnsi="Century Gothic"/>
          <w:b/>
          <w:sz w:val="28"/>
          <w:lang w:val="en-CA"/>
        </w:rPr>
        <w:t xml:space="preserve">MAIN </w:t>
      </w:r>
      <w:r>
        <w:rPr>
          <w:rFonts w:ascii="Century Gothic" w:hAnsi="Century Gothic"/>
          <w:sz w:val="28"/>
          <w:lang w:val="en-CA"/>
        </w:rPr>
        <w:t>causes of WWI.</w:t>
      </w:r>
    </w:p>
    <w:p w14:paraId="2BF84FEC" w14:textId="31D45D67" w:rsidR="005F2D78" w:rsidRDefault="005F2D78" w:rsidP="005F2D78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b/>
          <w:sz w:val="28"/>
          <w:lang w:val="en-CA"/>
        </w:rPr>
        <w:t>Key Concept</w:t>
      </w:r>
      <w:r w:rsidR="00AE1EEE">
        <w:rPr>
          <w:rFonts w:ascii="Century Gothic" w:hAnsi="Century Gothic"/>
          <w:b/>
          <w:sz w:val="28"/>
          <w:lang w:val="en-CA"/>
        </w:rPr>
        <w:t xml:space="preserve"> </w:t>
      </w:r>
      <w:r w:rsidR="00AE1EEE" w:rsidRPr="00AE1EEE">
        <w:rPr>
          <w:rFonts w:ascii="Century Gothic" w:hAnsi="Century Gothic"/>
          <w:b/>
          <w:sz w:val="28"/>
          <w:lang w:val="en-CA"/>
        </w:rPr>
        <w:sym w:font="Wingdings" w:char="F0E0"/>
      </w:r>
      <w:r>
        <w:rPr>
          <w:rFonts w:ascii="Century Gothic" w:hAnsi="Century Gothic"/>
          <w:b/>
          <w:sz w:val="28"/>
          <w:lang w:val="en-CA"/>
        </w:rPr>
        <w:t xml:space="preserve"> </w:t>
      </w:r>
      <w:r>
        <w:rPr>
          <w:rFonts w:ascii="Century Gothic" w:hAnsi="Century Gothic"/>
          <w:sz w:val="28"/>
          <w:lang w:val="en-CA"/>
        </w:rPr>
        <w:t>Global Interactions</w:t>
      </w:r>
    </w:p>
    <w:p w14:paraId="11C94186" w14:textId="10126659" w:rsidR="005F2D78" w:rsidRDefault="005F2D78" w:rsidP="005F2D78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b/>
          <w:sz w:val="28"/>
          <w:lang w:val="en-CA"/>
        </w:rPr>
        <w:t>Related Concepts</w:t>
      </w:r>
      <w:r w:rsidR="00AE1EEE">
        <w:rPr>
          <w:rFonts w:ascii="Century Gothic" w:hAnsi="Century Gothic"/>
          <w:b/>
          <w:sz w:val="28"/>
          <w:lang w:val="en-CA"/>
        </w:rPr>
        <w:t xml:space="preserve"> </w:t>
      </w:r>
      <w:r w:rsidR="00AE1EEE" w:rsidRPr="00AE1EEE">
        <w:rPr>
          <w:rFonts w:ascii="Century Gothic" w:hAnsi="Century Gothic"/>
          <w:b/>
          <w:sz w:val="28"/>
          <w:lang w:val="en-CA"/>
        </w:rPr>
        <w:sym w:font="Wingdings" w:char="F0E0"/>
      </w:r>
      <w:r>
        <w:rPr>
          <w:rFonts w:ascii="Century Gothic" w:hAnsi="Century Gothic"/>
          <w:b/>
          <w:sz w:val="28"/>
          <w:lang w:val="en-CA"/>
        </w:rPr>
        <w:t xml:space="preserve"> </w:t>
      </w:r>
      <w:r>
        <w:rPr>
          <w:rFonts w:ascii="Century Gothic" w:hAnsi="Century Gothic"/>
          <w:sz w:val="28"/>
          <w:lang w:val="en-CA"/>
        </w:rPr>
        <w:t>Power, Conflict</w:t>
      </w:r>
    </w:p>
    <w:p w14:paraId="396C10F3" w14:textId="6C5732A5" w:rsidR="00C13485" w:rsidRDefault="00BA031B" w:rsidP="00BA03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b/>
          <w:sz w:val="28"/>
          <w:lang w:val="en-CA"/>
        </w:rPr>
        <w:t xml:space="preserve">Reflection: </w:t>
      </w:r>
      <w:r w:rsidR="00C13485">
        <w:rPr>
          <w:rFonts w:ascii="Century Gothic" w:hAnsi="Century Gothic"/>
          <w:sz w:val="28"/>
          <w:lang w:val="en-CA"/>
        </w:rPr>
        <w:t>Reflect on the key and related concepts to answer the following questions</w:t>
      </w:r>
      <w:r>
        <w:rPr>
          <w:rFonts w:ascii="Century Gothic" w:hAnsi="Century Gothic"/>
          <w:sz w:val="28"/>
          <w:lang w:val="en-CA"/>
        </w:rPr>
        <w:t>.</w:t>
      </w:r>
    </w:p>
    <w:p w14:paraId="07584AA5" w14:textId="3235A7D3" w:rsidR="00C13485" w:rsidRDefault="002B23F9" w:rsidP="00C13485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 xml:space="preserve">1. How is WWI an example of </w:t>
      </w:r>
      <w:r>
        <w:rPr>
          <w:rFonts w:ascii="Century Gothic" w:hAnsi="Century Gothic"/>
          <w:b/>
          <w:sz w:val="28"/>
          <w:lang w:val="en-CA"/>
        </w:rPr>
        <w:t>global interactions</w:t>
      </w:r>
      <w:r>
        <w:rPr>
          <w:rFonts w:ascii="Century Gothic" w:hAnsi="Century Gothic"/>
          <w:sz w:val="28"/>
          <w:lang w:val="en-CA"/>
        </w:rPr>
        <w:t>?</w:t>
      </w:r>
    </w:p>
    <w:p w14:paraId="4F740957" w14:textId="3AA94C69" w:rsidR="002B23F9" w:rsidRDefault="002B23F9" w:rsidP="002B23F9">
      <w:pPr>
        <w:spacing w:line="360" w:lineRule="auto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_____________________________________________________________________________________________________________________________________________________________________________________________________________________</w:t>
      </w:r>
    </w:p>
    <w:p w14:paraId="3F057839" w14:textId="0D0B584F" w:rsidR="002B23F9" w:rsidRDefault="00BA031B" w:rsidP="002B23F9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2</w:t>
      </w:r>
      <w:r w:rsidR="002B23F9">
        <w:rPr>
          <w:rFonts w:ascii="Century Gothic" w:hAnsi="Century Gothic"/>
          <w:sz w:val="28"/>
          <w:lang w:val="en-CA"/>
        </w:rPr>
        <w:t xml:space="preserve">. Is </w:t>
      </w:r>
      <w:r w:rsidR="002B23F9">
        <w:rPr>
          <w:rFonts w:ascii="Century Gothic" w:hAnsi="Century Gothic"/>
          <w:b/>
          <w:sz w:val="28"/>
          <w:lang w:val="en-CA"/>
        </w:rPr>
        <w:t xml:space="preserve">conflict </w:t>
      </w:r>
      <w:r w:rsidR="002B23F9">
        <w:rPr>
          <w:rFonts w:ascii="Century Gothic" w:hAnsi="Century Gothic"/>
          <w:sz w:val="28"/>
          <w:lang w:val="en-CA"/>
        </w:rPr>
        <w:t xml:space="preserve">between </w:t>
      </w:r>
      <w:r w:rsidR="002B23F9" w:rsidRPr="006A0D68">
        <w:rPr>
          <w:rFonts w:ascii="Century Gothic" w:hAnsi="Century Gothic"/>
          <w:b/>
          <w:sz w:val="28"/>
          <w:lang w:val="en-CA"/>
        </w:rPr>
        <w:t>power</w:t>
      </w:r>
      <w:r w:rsidR="002B23F9">
        <w:rPr>
          <w:rFonts w:ascii="Century Gothic" w:hAnsi="Century Gothic"/>
          <w:sz w:val="28"/>
          <w:lang w:val="en-CA"/>
        </w:rPr>
        <w:t>ful countries inevitable? Explain.</w:t>
      </w:r>
    </w:p>
    <w:p w14:paraId="4FE1E637" w14:textId="77777777" w:rsidR="002B23F9" w:rsidRPr="002B23F9" w:rsidRDefault="002B23F9" w:rsidP="002B23F9">
      <w:pPr>
        <w:spacing w:line="360" w:lineRule="auto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E51D3B" w14:textId="08286EAE" w:rsidR="002B23F9" w:rsidRDefault="00BA031B" w:rsidP="00BA031B">
      <w:pPr>
        <w:spacing w:line="240" w:lineRule="auto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 xml:space="preserve">3. Which of the four </w:t>
      </w:r>
      <w:r>
        <w:rPr>
          <w:rFonts w:ascii="Century Gothic" w:hAnsi="Century Gothic"/>
          <w:b/>
          <w:sz w:val="28"/>
          <w:lang w:val="en-CA"/>
        </w:rPr>
        <w:t xml:space="preserve">MAIN </w:t>
      </w:r>
      <w:r>
        <w:rPr>
          <w:rFonts w:ascii="Century Gothic" w:hAnsi="Century Gothic"/>
          <w:sz w:val="28"/>
          <w:lang w:val="en-CA"/>
        </w:rPr>
        <w:t>causes of WWI do you think is the most important cause? Explain your answer.</w:t>
      </w:r>
    </w:p>
    <w:p w14:paraId="2118AFB1" w14:textId="77777777" w:rsidR="00BA031B" w:rsidRDefault="00BA031B" w:rsidP="00BA031B">
      <w:pPr>
        <w:spacing w:line="360" w:lineRule="auto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76CC140" w14:textId="13D9046C" w:rsidR="002B23F9" w:rsidRDefault="00BA031B" w:rsidP="00C13485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lastRenderedPageBreak/>
        <w:t>4</w:t>
      </w:r>
      <w:r w:rsidR="002B23F9">
        <w:rPr>
          <w:rFonts w:ascii="Century Gothic" w:hAnsi="Century Gothic"/>
          <w:sz w:val="28"/>
          <w:lang w:val="en-CA"/>
        </w:rPr>
        <w:t xml:space="preserve">. How does the concept of </w:t>
      </w:r>
      <w:r w:rsidR="002B23F9">
        <w:rPr>
          <w:rFonts w:ascii="Century Gothic" w:hAnsi="Century Gothic"/>
          <w:b/>
          <w:sz w:val="28"/>
          <w:lang w:val="en-CA"/>
        </w:rPr>
        <w:t xml:space="preserve">power </w:t>
      </w:r>
      <w:r w:rsidR="002B23F9">
        <w:rPr>
          <w:rFonts w:ascii="Century Gothic" w:hAnsi="Century Gothic"/>
          <w:sz w:val="28"/>
          <w:lang w:val="en-CA"/>
        </w:rPr>
        <w:t xml:space="preserve">relate to each of the four </w:t>
      </w:r>
      <w:r w:rsidR="002B23F9">
        <w:rPr>
          <w:rFonts w:ascii="Century Gothic" w:hAnsi="Century Gothic"/>
          <w:b/>
          <w:sz w:val="28"/>
          <w:lang w:val="en-CA"/>
        </w:rPr>
        <w:t xml:space="preserve">MAIN </w:t>
      </w:r>
      <w:r w:rsidR="002B23F9">
        <w:rPr>
          <w:rFonts w:ascii="Century Gothic" w:hAnsi="Century Gothic"/>
          <w:sz w:val="28"/>
          <w:lang w:val="en-CA"/>
        </w:rPr>
        <w:t>causes of WWI?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7598"/>
      </w:tblGrid>
      <w:tr w:rsidR="002B23F9" w14:paraId="317EE6C7" w14:textId="77777777" w:rsidTr="002B23F9">
        <w:tc>
          <w:tcPr>
            <w:tcW w:w="2405" w:type="dxa"/>
            <w:shd w:val="clear" w:color="auto" w:fill="F2F2F2" w:themeFill="background1" w:themeFillShade="F2"/>
          </w:tcPr>
          <w:p w14:paraId="6F5B8C3D" w14:textId="4E82DC61" w:rsidR="002B23F9" w:rsidRPr="002B23F9" w:rsidRDefault="002B23F9" w:rsidP="00C13485">
            <w:pPr>
              <w:rPr>
                <w:rFonts w:ascii="Century Gothic" w:hAnsi="Century Gothic"/>
                <w:b/>
                <w:sz w:val="28"/>
                <w:lang w:val="en-CA"/>
              </w:rPr>
            </w:pPr>
            <w:r>
              <w:rPr>
                <w:rFonts w:ascii="Century Gothic" w:hAnsi="Century Gothic"/>
                <w:b/>
                <w:sz w:val="28"/>
                <w:lang w:val="en-CA"/>
              </w:rPr>
              <w:t>Cause</w:t>
            </w:r>
          </w:p>
        </w:tc>
        <w:tc>
          <w:tcPr>
            <w:tcW w:w="7598" w:type="dxa"/>
            <w:shd w:val="clear" w:color="auto" w:fill="F2F2F2" w:themeFill="background1" w:themeFillShade="F2"/>
          </w:tcPr>
          <w:p w14:paraId="261FEAC9" w14:textId="3C13437A" w:rsidR="002B23F9" w:rsidRPr="002B23F9" w:rsidRDefault="002B23F9" w:rsidP="00C13485">
            <w:pPr>
              <w:rPr>
                <w:rFonts w:ascii="Century Gothic" w:hAnsi="Century Gothic"/>
                <w:b/>
                <w:sz w:val="28"/>
                <w:lang w:val="en-CA"/>
              </w:rPr>
            </w:pPr>
            <w:r>
              <w:rPr>
                <w:rFonts w:ascii="Century Gothic" w:hAnsi="Century Gothic"/>
                <w:b/>
                <w:sz w:val="28"/>
                <w:lang w:val="en-CA"/>
              </w:rPr>
              <w:t>Relationship to power</w:t>
            </w:r>
          </w:p>
        </w:tc>
      </w:tr>
      <w:tr w:rsidR="002B23F9" w14:paraId="21140BA2" w14:textId="77777777" w:rsidTr="002B23F9">
        <w:tc>
          <w:tcPr>
            <w:tcW w:w="2405" w:type="dxa"/>
          </w:tcPr>
          <w:p w14:paraId="6C683E40" w14:textId="4FB3A411" w:rsidR="002B23F9" w:rsidRP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  <w:r>
              <w:rPr>
                <w:rFonts w:ascii="Century Gothic" w:hAnsi="Century Gothic"/>
                <w:sz w:val="28"/>
                <w:lang w:val="en-CA"/>
              </w:rPr>
              <w:t>Militarism</w:t>
            </w:r>
          </w:p>
        </w:tc>
        <w:tc>
          <w:tcPr>
            <w:tcW w:w="7598" w:type="dxa"/>
          </w:tcPr>
          <w:p w14:paraId="30B8924A" w14:textId="77777777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73EFF436" w14:textId="77777777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4C96A6CC" w14:textId="574053C5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59DA9CA8" w14:textId="77777777" w:rsidR="00BA031B" w:rsidRDefault="00BA031B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23757102" w14:textId="1F7E8D40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54FD830D" w14:textId="77777777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2DF115C8" w14:textId="77777777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762914E8" w14:textId="4A89CC75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  <w:tr w:rsidR="002B23F9" w14:paraId="6931D86D" w14:textId="77777777" w:rsidTr="002B23F9">
        <w:tc>
          <w:tcPr>
            <w:tcW w:w="2405" w:type="dxa"/>
          </w:tcPr>
          <w:p w14:paraId="190F095D" w14:textId="43F2AA26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  <w:r>
              <w:rPr>
                <w:rFonts w:ascii="Century Gothic" w:hAnsi="Century Gothic"/>
                <w:sz w:val="28"/>
                <w:lang w:val="en-CA"/>
              </w:rPr>
              <w:t>Alliances</w:t>
            </w:r>
          </w:p>
        </w:tc>
        <w:tc>
          <w:tcPr>
            <w:tcW w:w="7598" w:type="dxa"/>
          </w:tcPr>
          <w:p w14:paraId="3A0E176E" w14:textId="77777777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7442FCBA" w14:textId="14DD68B5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0D06B36F" w14:textId="77777777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4B8A93A0" w14:textId="32B8CF0B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76EBB60E" w14:textId="77777777" w:rsidR="00BA031B" w:rsidRDefault="00BA031B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0B7B97E3" w14:textId="77777777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38365E8D" w14:textId="77777777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70E70182" w14:textId="1E4E2D8E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  <w:tr w:rsidR="002B23F9" w14:paraId="4E2CCFA4" w14:textId="77777777" w:rsidTr="002B23F9">
        <w:tc>
          <w:tcPr>
            <w:tcW w:w="2405" w:type="dxa"/>
          </w:tcPr>
          <w:p w14:paraId="3848C5B5" w14:textId="3197D01C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  <w:r>
              <w:rPr>
                <w:rFonts w:ascii="Century Gothic" w:hAnsi="Century Gothic"/>
                <w:sz w:val="28"/>
                <w:lang w:val="en-CA"/>
              </w:rPr>
              <w:t>Imperialism</w:t>
            </w:r>
          </w:p>
        </w:tc>
        <w:tc>
          <w:tcPr>
            <w:tcW w:w="7598" w:type="dxa"/>
          </w:tcPr>
          <w:p w14:paraId="6AFE4620" w14:textId="3365E2D2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66BB696E" w14:textId="3EC88451" w:rsidR="00BA031B" w:rsidRDefault="00BA031B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2D88EBB9" w14:textId="4BB427DA" w:rsidR="00BA031B" w:rsidRDefault="00BA031B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5969BE45" w14:textId="48B5425F" w:rsidR="00BA031B" w:rsidRDefault="00BA031B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6CC0002A" w14:textId="77777777" w:rsidR="00BA031B" w:rsidRDefault="00BA031B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0A77276C" w14:textId="77777777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09175370" w14:textId="77777777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1B80CE2F" w14:textId="77777777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5AD5911C" w14:textId="5EE893F4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  <w:tr w:rsidR="002B23F9" w14:paraId="5316CDE5" w14:textId="77777777" w:rsidTr="002B23F9">
        <w:tc>
          <w:tcPr>
            <w:tcW w:w="2405" w:type="dxa"/>
          </w:tcPr>
          <w:p w14:paraId="282692B5" w14:textId="7D8911C3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  <w:r>
              <w:rPr>
                <w:rFonts w:ascii="Century Gothic" w:hAnsi="Century Gothic"/>
                <w:sz w:val="28"/>
                <w:lang w:val="en-CA"/>
              </w:rPr>
              <w:t>Nationalism</w:t>
            </w:r>
          </w:p>
        </w:tc>
        <w:tc>
          <w:tcPr>
            <w:tcW w:w="7598" w:type="dxa"/>
          </w:tcPr>
          <w:p w14:paraId="464BA242" w14:textId="77777777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36F16676" w14:textId="78C7D8F1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25DA935B" w14:textId="4D53E2FF" w:rsidR="00BA031B" w:rsidRDefault="00BA031B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263841C8" w14:textId="1CD33A4E" w:rsidR="00BA031B" w:rsidRDefault="00BA031B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6E707D4D" w14:textId="77777777" w:rsidR="00BA031B" w:rsidRDefault="00BA031B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7399CBAC" w14:textId="77777777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6AD6F235" w14:textId="65F498E1" w:rsidR="002B23F9" w:rsidRDefault="002B23F9" w:rsidP="00C13485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</w:tbl>
    <w:p w14:paraId="5E94D92D" w14:textId="5BD9D0FF" w:rsidR="002B23F9" w:rsidRDefault="002B23F9" w:rsidP="002B23F9">
      <w:pPr>
        <w:spacing w:line="360" w:lineRule="auto"/>
        <w:rPr>
          <w:rFonts w:ascii="Century Gothic" w:hAnsi="Century Gothic"/>
          <w:sz w:val="28"/>
          <w:lang w:val="en-CA"/>
        </w:rPr>
      </w:pPr>
    </w:p>
    <w:p w14:paraId="4E33BB86" w14:textId="047898FA" w:rsidR="001836AD" w:rsidRDefault="001836AD" w:rsidP="002B23F9">
      <w:pPr>
        <w:spacing w:line="360" w:lineRule="auto"/>
        <w:rPr>
          <w:rFonts w:ascii="Century Gothic" w:hAnsi="Century Gothic"/>
          <w:sz w:val="28"/>
          <w:lang w:val="en-CA"/>
        </w:rPr>
      </w:pPr>
    </w:p>
    <w:p w14:paraId="2191503E" w14:textId="5EC00E72" w:rsidR="0074495F" w:rsidRDefault="0074495F" w:rsidP="002B23F9">
      <w:pPr>
        <w:spacing w:line="360" w:lineRule="auto"/>
        <w:rPr>
          <w:rFonts w:ascii="Century Gothic" w:hAnsi="Century Gothic"/>
          <w:sz w:val="28"/>
          <w:lang w:val="en-CA"/>
        </w:rPr>
      </w:pPr>
    </w:p>
    <w:p w14:paraId="08F726E6" w14:textId="6EF3A234" w:rsidR="0074495F" w:rsidRDefault="0074495F" w:rsidP="002B23F9">
      <w:pPr>
        <w:spacing w:line="360" w:lineRule="auto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lastRenderedPageBreak/>
        <w:t>5. What is something you think is important that you learned from this unit?</w:t>
      </w:r>
    </w:p>
    <w:p w14:paraId="4903377D" w14:textId="0A4F2E1B" w:rsidR="0074495F" w:rsidRDefault="0074495F" w:rsidP="002B23F9">
      <w:pPr>
        <w:spacing w:line="360" w:lineRule="auto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FEBCEA6" w14:textId="1AA86FE4" w:rsidR="0074495F" w:rsidRDefault="0074495F" w:rsidP="002B23F9">
      <w:pPr>
        <w:spacing w:line="360" w:lineRule="auto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6. Is there something you didn’t think was important?</w:t>
      </w:r>
    </w:p>
    <w:p w14:paraId="736FDBBA" w14:textId="77777777" w:rsidR="0074495F" w:rsidRDefault="0074495F" w:rsidP="0074495F">
      <w:pPr>
        <w:spacing w:line="360" w:lineRule="auto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AD94C81" w14:textId="20CCFF6E" w:rsidR="0074495F" w:rsidRPr="0074495F" w:rsidRDefault="0074495F" w:rsidP="002B23F9">
      <w:pPr>
        <w:spacing w:line="360" w:lineRule="auto"/>
        <w:rPr>
          <w:rFonts w:ascii="Century Gothic" w:hAnsi="Century Gothic"/>
          <w:sz w:val="28"/>
          <w:lang w:val="en-CA"/>
        </w:rPr>
      </w:pPr>
    </w:p>
    <w:p w14:paraId="4874806E" w14:textId="386FD7E6" w:rsidR="002B23F9" w:rsidRDefault="002B23F9" w:rsidP="00C13485">
      <w:pPr>
        <w:rPr>
          <w:rFonts w:ascii="Century Gothic" w:hAnsi="Century Gothic"/>
          <w:sz w:val="28"/>
          <w:lang w:val="en-CA"/>
        </w:rPr>
      </w:pPr>
    </w:p>
    <w:p w14:paraId="35BA6786" w14:textId="5FCE0824" w:rsidR="002B23F9" w:rsidRDefault="002B23F9" w:rsidP="00C13485">
      <w:pPr>
        <w:rPr>
          <w:rFonts w:ascii="Century Gothic" w:hAnsi="Century Gothic"/>
          <w:sz w:val="28"/>
          <w:lang w:val="en-CA"/>
        </w:rPr>
      </w:pPr>
    </w:p>
    <w:p w14:paraId="7E1B48A2" w14:textId="77BE73D9" w:rsidR="00BA031B" w:rsidRDefault="00BA031B" w:rsidP="00C13485">
      <w:pPr>
        <w:rPr>
          <w:rFonts w:ascii="Century Gothic" w:hAnsi="Century Gothic"/>
          <w:sz w:val="28"/>
          <w:lang w:val="en-CA"/>
        </w:rPr>
      </w:pPr>
    </w:p>
    <w:p w14:paraId="606F358E" w14:textId="25666DD1" w:rsidR="00BA031B" w:rsidRDefault="00BA031B" w:rsidP="00C13485">
      <w:pPr>
        <w:rPr>
          <w:rFonts w:ascii="Century Gothic" w:hAnsi="Century Gothic"/>
          <w:sz w:val="28"/>
          <w:lang w:val="en-CA"/>
        </w:rPr>
      </w:pPr>
    </w:p>
    <w:p w14:paraId="658FAD9C" w14:textId="254D5453" w:rsidR="00BA031B" w:rsidRDefault="00BA031B" w:rsidP="00C13485">
      <w:pPr>
        <w:rPr>
          <w:rFonts w:ascii="Century Gothic" w:hAnsi="Century Gothic"/>
          <w:sz w:val="28"/>
          <w:lang w:val="en-CA"/>
        </w:rPr>
      </w:pPr>
    </w:p>
    <w:p w14:paraId="22A8C168" w14:textId="3F1070AC" w:rsidR="0074495F" w:rsidRDefault="0074495F" w:rsidP="00C13485">
      <w:pPr>
        <w:rPr>
          <w:rFonts w:ascii="Century Gothic" w:hAnsi="Century Gothic"/>
          <w:sz w:val="28"/>
          <w:lang w:val="en-CA"/>
        </w:rPr>
      </w:pPr>
    </w:p>
    <w:p w14:paraId="74BF51AB" w14:textId="6AAD0F7E" w:rsidR="0074495F" w:rsidRDefault="0074495F" w:rsidP="00C13485">
      <w:pPr>
        <w:rPr>
          <w:rFonts w:ascii="Century Gothic" w:hAnsi="Century Gothic"/>
          <w:sz w:val="28"/>
          <w:lang w:val="en-CA"/>
        </w:rPr>
      </w:pPr>
    </w:p>
    <w:p w14:paraId="0C385714" w14:textId="687148DE" w:rsidR="0074495F" w:rsidRDefault="0074495F" w:rsidP="00C13485">
      <w:pPr>
        <w:rPr>
          <w:rFonts w:ascii="Century Gothic" w:hAnsi="Century Gothic"/>
          <w:sz w:val="28"/>
          <w:lang w:val="en-CA"/>
        </w:rPr>
      </w:pPr>
    </w:p>
    <w:p w14:paraId="5D056C1A" w14:textId="77777777" w:rsidR="0074495F" w:rsidRDefault="0074495F" w:rsidP="00C13485">
      <w:pPr>
        <w:rPr>
          <w:rFonts w:ascii="Century Gothic" w:hAnsi="Century Gothic"/>
          <w:sz w:val="28"/>
          <w:lang w:val="en-CA"/>
        </w:rPr>
      </w:pPr>
    </w:p>
    <w:p w14:paraId="7686FB5C" w14:textId="77777777" w:rsidR="00BA031B" w:rsidRPr="002B23F9" w:rsidRDefault="00BA031B" w:rsidP="00C13485">
      <w:pPr>
        <w:rPr>
          <w:rFonts w:ascii="Century Gothic" w:hAnsi="Century Gothic"/>
          <w:sz w:val="28"/>
          <w:lang w:val="en-CA"/>
        </w:rPr>
      </w:pPr>
      <w:bookmarkStart w:id="0" w:name="_GoBack"/>
      <w:bookmarkEnd w:id="0"/>
    </w:p>
    <w:sectPr w:rsidR="00BA031B" w:rsidRPr="002B23F9" w:rsidSect="003815F1">
      <w:headerReference w:type="default" r:id="rId7"/>
      <w:type w:val="continuous"/>
      <w:pgSz w:w="11906" w:h="16838" w:code="9"/>
      <w:pgMar w:top="1440" w:right="900" w:bottom="1276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0FA5A7" w14:textId="77777777" w:rsidR="005F2D78" w:rsidRDefault="005F2D78" w:rsidP="005F2D78">
      <w:pPr>
        <w:spacing w:after="0" w:line="240" w:lineRule="auto"/>
      </w:pPr>
      <w:r>
        <w:separator/>
      </w:r>
    </w:p>
  </w:endnote>
  <w:endnote w:type="continuationSeparator" w:id="0">
    <w:p w14:paraId="6E5FEA41" w14:textId="77777777" w:rsidR="005F2D78" w:rsidRDefault="005F2D78" w:rsidP="005F2D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248528" w14:textId="77777777" w:rsidR="005F2D78" w:rsidRDefault="005F2D78" w:rsidP="005F2D78">
      <w:pPr>
        <w:spacing w:after="0" w:line="240" w:lineRule="auto"/>
      </w:pPr>
      <w:r>
        <w:separator/>
      </w:r>
    </w:p>
  </w:footnote>
  <w:footnote w:type="continuationSeparator" w:id="0">
    <w:p w14:paraId="442AC73F" w14:textId="77777777" w:rsidR="005F2D78" w:rsidRDefault="005F2D78" w:rsidP="005F2D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99C373" w14:textId="00D8B58E" w:rsidR="005F2D78" w:rsidRPr="005F2D78" w:rsidRDefault="005F2D78">
    <w:pPr>
      <w:pStyle w:val="Header"/>
      <w:rPr>
        <w:lang w:val="en-CA"/>
      </w:rPr>
    </w:pPr>
    <w:r>
      <w:rPr>
        <w:lang w:val="en-CA"/>
      </w:rPr>
      <w:t>I&amp;S 10 – Modern History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427A10"/>
    <w:multiLevelType w:val="hybridMultilevel"/>
    <w:tmpl w:val="DE10CC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5E026C"/>
    <w:multiLevelType w:val="hybridMultilevel"/>
    <w:tmpl w:val="230E35D8"/>
    <w:lvl w:ilvl="0" w:tplc="257A429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88AE1F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AA20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FE8BE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36EC7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6693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E0945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28ABA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32BCA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D78"/>
    <w:rsid w:val="001836AD"/>
    <w:rsid w:val="002B23F9"/>
    <w:rsid w:val="003815F1"/>
    <w:rsid w:val="003E7835"/>
    <w:rsid w:val="004F0D97"/>
    <w:rsid w:val="005F2D78"/>
    <w:rsid w:val="006A0D68"/>
    <w:rsid w:val="0074495F"/>
    <w:rsid w:val="00A06D99"/>
    <w:rsid w:val="00AE1EEE"/>
    <w:rsid w:val="00BA031B"/>
    <w:rsid w:val="00C13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2AB2D"/>
  <w15:chartTrackingRefBased/>
  <w15:docId w15:val="{B8B03B9F-8B6F-43B0-881A-D01752D21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2D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2D78"/>
  </w:style>
  <w:style w:type="paragraph" w:styleId="Footer">
    <w:name w:val="footer"/>
    <w:basedOn w:val="Normal"/>
    <w:link w:val="FooterChar"/>
    <w:uiPriority w:val="99"/>
    <w:unhideWhenUsed/>
    <w:rsid w:val="005F2D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2D78"/>
  </w:style>
  <w:style w:type="paragraph" w:styleId="ListParagraph">
    <w:name w:val="List Paragraph"/>
    <w:basedOn w:val="Normal"/>
    <w:uiPriority w:val="34"/>
    <w:qFormat/>
    <w:rsid w:val="00C13485"/>
    <w:pPr>
      <w:ind w:left="720"/>
      <w:contextualSpacing/>
    </w:pPr>
  </w:style>
  <w:style w:type="table" w:styleId="TableGrid">
    <w:name w:val="Table Grid"/>
    <w:basedOn w:val="TableNormal"/>
    <w:uiPriority w:val="39"/>
    <w:rsid w:val="002B23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956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7746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Mitchler</dc:creator>
  <cp:keywords/>
  <dc:description/>
  <cp:lastModifiedBy>Eric Mitchler</cp:lastModifiedBy>
  <cp:revision>4</cp:revision>
  <dcterms:created xsi:type="dcterms:W3CDTF">2019-03-21T04:57:00Z</dcterms:created>
  <dcterms:modified xsi:type="dcterms:W3CDTF">2019-03-21T05:54:00Z</dcterms:modified>
</cp:coreProperties>
</file>