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858DCB" w14:textId="3F815DD1" w:rsidR="001C71A7" w:rsidRDefault="00B42ED0" w:rsidP="00B42ED0">
      <w:pPr>
        <w:jc w:val="center"/>
        <w:rPr>
          <w:sz w:val="32"/>
          <w:lang w:val="en-CA"/>
        </w:rPr>
      </w:pPr>
      <w:r>
        <w:rPr>
          <w:b/>
          <w:sz w:val="32"/>
          <w:u w:val="single"/>
          <w:lang w:val="en-CA"/>
        </w:rPr>
        <w:t>Outline Template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6889"/>
      </w:tblGrid>
      <w:tr w:rsidR="00B42ED0" w14:paraId="2C05131E" w14:textId="77777777" w:rsidTr="00B42ED0">
        <w:tc>
          <w:tcPr>
            <w:tcW w:w="3114" w:type="dxa"/>
            <w:shd w:val="clear" w:color="auto" w:fill="F2F2F2" w:themeFill="background1" w:themeFillShade="F2"/>
          </w:tcPr>
          <w:p w14:paraId="79BF2D05" w14:textId="77777777" w:rsidR="00B42ED0" w:rsidRPr="00B42ED0" w:rsidRDefault="00B42ED0" w:rsidP="00B42ED0">
            <w:pPr>
              <w:rPr>
                <w:b/>
                <w:sz w:val="24"/>
                <w:lang w:val="en-CA"/>
              </w:rPr>
            </w:pPr>
            <w:r w:rsidRPr="00B42ED0">
              <w:rPr>
                <w:b/>
                <w:sz w:val="24"/>
                <w:lang w:val="en-CA"/>
              </w:rPr>
              <w:t>Introduction</w:t>
            </w:r>
          </w:p>
          <w:p w14:paraId="017F1696" w14:textId="77777777" w:rsidR="00B42ED0" w:rsidRPr="00B42ED0" w:rsidRDefault="00B42ED0" w:rsidP="00B42ED0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en-CA"/>
              </w:rPr>
            </w:pPr>
            <w:r w:rsidRPr="00B42ED0">
              <w:rPr>
                <w:sz w:val="24"/>
                <w:lang w:val="en-CA"/>
              </w:rPr>
              <w:t>Background information</w:t>
            </w:r>
          </w:p>
          <w:p w14:paraId="6D105A45" w14:textId="77777777" w:rsidR="00B42ED0" w:rsidRDefault="00B42ED0" w:rsidP="00B42ED0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en-CA"/>
              </w:rPr>
            </w:pPr>
            <w:r w:rsidRPr="00B42ED0">
              <w:rPr>
                <w:sz w:val="24"/>
                <w:lang w:val="en-CA"/>
              </w:rPr>
              <w:t>Thesis statement and two arguments.</w:t>
            </w:r>
          </w:p>
          <w:p w14:paraId="72542846" w14:textId="7541BE49" w:rsidR="008A363C" w:rsidRPr="008A363C" w:rsidRDefault="008A363C" w:rsidP="008A363C">
            <w:pPr>
              <w:rPr>
                <w:sz w:val="24"/>
                <w:lang w:val="en-CA"/>
              </w:rPr>
            </w:pPr>
            <w:r>
              <w:rPr>
                <w:b/>
                <w:sz w:val="24"/>
                <w:lang w:val="en-CA"/>
              </w:rPr>
              <w:t xml:space="preserve">Note: </w:t>
            </w:r>
            <w:r>
              <w:rPr>
                <w:sz w:val="24"/>
                <w:lang w:val="en-CA"/>
              </w:rPr>
              <w:t xml:space="preserve">Make sure the thesis statement and two arguments are </w:t>
            </w:r>
            <w:r>
              <w:rPr>
                <w:b/>
                <w:sz w:val="24"/>
                <w:lang w:val="en-CA"/>
              </w:rPr>
              <w:t xml:space="preserve">explicitly </w:t>
            </w:r>
            <w:r>
              <w:rPr>
                <w:sz w:val="24"/>
                <w:lang w:val="en-CA"/>
              </w:rPr>
              <w:t>identified in your outline.</w:t>
            </w:r>
            <w:bookmarkStart w:id="0" w:name="_GoBack"/>
            <w:bookmarkEnd w:id="0"/>
          </w:p>
        </w:tc>
        <w:tc>
          <w:tcPr>
            <w:tcW w:w="6889" w:type="dxa"/>
          </w:tcPr>
          <w:p w14:paraId="547E2C55" w14:textId="46D7C3B0" w:rsidR="00B42ED0" w:rsidRPr="00F66265" w:rsidRDefault="00F66265" w:rsidP="00F66265">
            <w:pPr>
              <w:pStyle w:val="ListParagraph"/>
              <w:numPr>
                <w:ilvl w:val="0"/>
                <w:numId w:val="1"/>
              </w:numPr>
              <w:rPr>
                <w:sz w:val="24"/>
                <w:lang w:val="en-CA"/>
              </w:rPr>
            </w:pPr>
            <w:r>
              <w:rPr>
                <w:sz w:val="24"/>
                <w:lang w:val="en-CA"/>
              </w:rPr>
              <w:t xml:space="preserve"> </w:t>
            </w:r>
          </w:p>
          <w:p w14:paraId="14694A4F" w14:textId="4DA1FC2F" w:rsidR="00B42ED0" w:rsidRDefault="00B42ED0" w:rsidP="00B42ED0">
            <w:pPr>
              <w:rPr>
                <w:sz w:val="24"/>
                <w:lang w:val="en-CA"/>
              </w:rPr>
            </w:pPr>
          </w:p>
          <w:p w14:paraId="0F4291F9" w14:textId="77777777" w:rsidR="00B42ED0" w:rsidRDefault="00B42ED0" w:rsidP="00B42ED0">
            <w:pPr>
              <w:rPr>
                <w:sz w:val="24"/>
                <w:lang w:val="en-CA"/>
              </w:rPr>
            </w:pPr>
          </w:p>
          <w:p w14:paraId="37B71727" w14:textId="77777777" w:rsidR="00B42ED0" w:rsidRDefault="00B42ED0" w:rsidP="00B42ED0">
            <w:pPr>
              <w:rPr>
                <w:sz w:val="24"/>
                <w:lang w:val="en-CA"/>
              </w:rPr>
            </w:pPr>
          </w:p>
          <w:p w14:paraId="4A2B20F8" w14:textId="77777777" w:rsidR="00B42ED0" w:rsidRDefault="00B42ED0" w:rsidP="00B42ED0">
            <w:pPr>
              <w:rPr>
                <w:sz w:val="24"/>
                <w:lang w:val="en-CA"/>
              </w:rPr>
            </w:pPr>
          </w:p>
          <w:p w14:paraId="5AEDDDA2" w14:textId="77777777" w:rsidR="00B42ED0" w:rsidRDefault="00B42ED0" w:rsidP="00B42ED0">
            <w:pPr>
              <w:rPr>
                <w:sz w:val="24"/>
                <w:lang w:val="en-CA"/>
              </w:rPr>
            </w:pPr>
          </w:p>
          <w:p w14:paraId="2055A970" w14:textId="3F93B115" w:rsidR="00B42ED0" w:rsidRDefault="00B42ED0" w:rsidP="00B42ED0">
            <w:pPr>
              <w:rPr>
                <w:sz w:val="24"/>
                <w:lang w:val="en-CA"/>
              </w:rPr>
            </w:pPr>
          </w:p>
          <w:p w14:paraId="1FFD3B16" w14:textId="50D08745" w:rsidR="00B42ED0" w:rsidRDefault="00B42ED0" w:rsidP="00B42ED0">
            <w:pPr>
              <w:rPr>
                <w:sz w:val="24"/>
                <w:lang w:val="en-CA"/>
              </w:rPr>
            </w:pPr>
          </w:p>
          <w:p w14:paraId="6AE23875" w14:textId="77777777" w:rsidR="00B42ED0" w:rsidRDefault="00B42ED0" w:rsidP="00B42ED0">
            <w:pPr>
              <w:rPr>
                <w:sz w:val="24"/>
                <w:lang w:val="en-CA"/>
              </w:rPr>
            </w:pPr>
          </w:p>
          <w:p w14:paraId="219A002A" w14:textId="61B2B84F" w:rsidR="00B42ED0" w:rsidRPr="00B42ED0" w:rsidRDefault="00B42ED0" w:rsidP="00B42ED0">
            <w:pPr>
              <w:rPr>
                <w:sz w:val="24"/>
                <w:lang w:val="en-CA"/>
              </w:rPr>
            </w:pPr>
          </w:p>
        </w:tc>
      </w:tr>
      <w:tr w:rsidR="00B42ED0" w14:paraId="5F524C6C" w14:textId="77777777" w:rsidTr="00B42ED0">
        <w:tc>
          <w:tcPr>
            <w:tcW w:w="3114" w:type="dxa"/>
            <w:shd w:val="clear" w:color="auto" w:fill="F2F2F2" w:themeFill="background1" w:themeFillShade="F2"/>
          </w:tcPr>
          <w:p w14:paraId="148F0441" w14:textId="77777777" w:rsidR="00B42ED0" w:rsidRDefault="00B42ED0" w:rsidP="00B42ED0">
            <w:pPr>
              <w:rPr>
                <w:b/>
                <w:sz w:val="24"/>
                <w:lang w:val="en-CA"/>
              </w:rPr>
            </w:pPr>
            <w:r w:rsidRPr="00B42ED0">
              <w:rPr>
                <w:b/>
                <w:sz w:val="24"/>
                <w:lang w:val="en-CA"/>
              </w:rPr>
              <w:t>Body Paragraph #1</w:t>
            </w:r>
          </w:p>
          <w:p w14:paraId="4519A30B" w14:textId="77777777" w:rsidR="00B42ED0" w:rsidRDefault="00B42ED0" w:rsidP="00B42ED0">
            <w:pPr>
              <w:pStyle w:val="ListParagraph"/>
              <w:numPr>
                <w:ilvl w:val="0"/>
                <w:numId w:val="3"/>
              </w:numPr>
              <w:rPr>
                <w:sz w:val="24"/>
                <w:lang w:val="en-CA"/>
              </w:rPr>
            </w:pPr>
            <w:r>
              <w:rPr>
                <w:sz w:val="24"/>
                <w:lang w:val="en-CA"/>
              </w:rPr>
              <w:t>Topic sentence that states the argument.</w:t>
            </w:r>
          </w:p>
          <w:p w14:paraId="4CE4A244" w14:textId="374388EF" w:rsidR="00B42ED0" w:rsidRDefault="00B42ED0" w:rsidP="00B42ED0">
            <w:pPr>
              <w:pStyle w:val="ListParagraph"/>
              <w:numPr>
                <w:ilvl w:val="0"/>
                <w:numId w:val="3"/>
              </w:numPr>
              <w:rPr>
                <w:sz w:val="24"/>
                <w:lang w:val="en-CA"/>
              </w:rPr>
            </w:pPr>
            <w:r>
              <w:rPr>
                <w:b/>
                <w:sz w:val="24"/>
                <w:lang w:val="en-CA"/>
              </w:rPr>
              <w:t xml:space="preserve">Five (5) </w:t>
            </w:r>
            <w:r>
              <w:rPr>
                <w:sz w:val="24"/>
                <w:lang w:val="en-CA"/>
              </w:rPr>
              <w:t>supporting details (minimum).</w:t>
            </w:r>
          </w:p>
          <w:p w14:paraId="34E8FFC8" w14:textId="53A4337C" w:rsidR="00265B20" w:rsidRDefault="00265B20" w:rsidP="00B42ED0">
            <w:pPr>
              <w:pStyle w:val="ListParagraph"/>
              <w:numPr>
                <w:ilvl w:val="0"/>
                <w:numId w:val="3"/>
              </w:numPr>
              <w:rPr>
                <w:sz w:val="24"/>
                <w:lang w:val="en-CA"/>
              </w:rPr>
            </w:pPr>
            <w:r>
              <w:rPr>
                <w:b/>
                <w:sz w:val="24"/>
                <w:lang w:val="en-CA"/>
              </w:rPr>
              <w:t>Each supporting detail needs to show the source of information.</w:t>
            </w:r>
          </w:p>
          <w:p w14:paraId="59BB20CA" w14:textId="78063B66" w:rsidR="00B42ED0" w:rsidRPr="00B42ED0" w:rsidRDefault="00B42ED0" w:rsidP="00B42ED0">
            <w:pPr>
              <w:pStyle w:val="ListParagraph"/>
              <w:numPr>
                <w:ilvl w:val="0"/>
                <w:numId w:val="3"/>
              </w:numPr>
              <w:rPr>
                <w:sz w:val="24"/>
                <w:lang w:val="en-CA"/>
              </w:rPr>
            </w:pPr>
            <w:r>
              <w:rPr>
                <w:sz w:val="24"/>
                <w:lang w:val="en-CA"/>
              </w:rPr>
              <w:t>Concluding sentence that restates/summarizes the argument.</w:t>
            </w:r>
          </w:p>
        </w:tc>
        <w:tc>
          <w:tcPr>
            <w:tcW w:w="6889" w:type="dxa"/>
          </w:tcPr>
          <w:p w14:paraId="60C7E085" w14:textId="1151E609" w:rsidR="00B42ED0" w:rsidRDefault="00B42ED0" w:rsidP="00B42ED0">
            <w:pPr>
              <w:rPr>
                <w:sz w:val="24"/>
                <w:lang w:val="en-CA"/>
              </w:rPr>
            </w:pPr>
          </w:p>
          <w:p w14:paraId="0DF2B187" w14:textId="32913BBF" w:rsidR="00B42ED0" w:rsidRDefault="00B42ED0" w:rsidP="00B42ED0">
            <w:pPr>
              <w:rPr>
                <w:sz w:val="24"/>
                <w:lang w:val="en-CA"/>
              </w:rPr>
            </w:pPr>
          </w:p>
          <w:p w14:paraId="08ADCE9B" w14:textId="0EDBB6FA" w:rsidR="00B42ED0" w:rsidRDefault="00B42ED0" w:rsidP="00B42ED0">
            <w:pPr>
              <w:rPr>
                <w:sz w:val="24"/>
                <w:lang w:val="en-CA"/>
              </w:rPr>
            </w:pPr>
          </w:p>
          <w:p w14:paraId="1E073DCF" w14:textId="039CCAE8" w:rsidR="00B42ED0" w:rsidRDefault="00B42ED0" w:rsidP="00B42ED0">
            <w:pPr>
              <w:rPr>
                <w:sz w:val="24"/>
                <w:lang w:val="en-CA"/>
              </w:rPr>
            </w:pPr>
          </w:p>
          <w:p w14:paraId="3120D710" w14:textId="53E73DCE" w:rsidR="00B42ED0" w:rsidRDefault="00B42ED0" w:rsidP="00B42ED0">
            <w:pPr>
              <w:rPr>
                <w:sz w:val="24"/>
                <w:lang w:val="en-CA"/>
              </w:rPr>
            </w:pPr>
          </w:p>
          <w:p w14:paraId="693ADC21" w14:textId="77777777" w:rsidR="00B42ED0" w:rsidRDefault="00B42ED0" w:rsidP="00B42ED0">
            <w:pPr>
              <w:rPr>
                <w:sz w:val="24"/>
                <w:lang w:val="en-CA"/>
              </w:rPr>
            </w:pPr>
          </w:p>
          <w:p w14:paraId="681E83DA" w14:textId="75B528B2" w:rsidR="00B42ED0" w:rsidRDefault="00B42ED0" w:rsidP="00B42ED0">
            <w:pPr>
              <w:rPr>
                <w:sz w:val="24"/>
                <w:lang w:val="en-CA"/>
              </w:rPr>
            </w:pPr>
          </w:p>
          <w:p w14:paraId="41E72116" w14:textId="5AED1C89" w:rsidR="00B42ED0" w:rsidRDefault="00B42ED0" w:rsidP="00B42ED0">
            <w:pPr>
              <w:rPr>
                <w:sz w:val="24"/>
                <w:lang w:val="en-CA"/>
              </w:rPr>
            </w:pPr>
          </w:p>
          <w:p w14:paraId="556CA1EA" w14:textId="438C684C" w:rsidR="00B42ED0" w:rsidRDefault="00B42ED0" w:rsidP="00B42ED0">
            <w:pPr>
              <w:rPr>
                <w:sz w:val="24"/>
                <w:lang w:val="en-CA"/>
              </w:rPr>
            </w:pPr>
          </w:p>
          <w:p w14:paraId="7C8A00B9" w14:textId="77777777" w:rsidR="00B42ED0" w:rsidRDefault="00B42ED0" w:rsidP="00B42ED0">
            <w:pPr>
              <w:rPr>
                <w:sz w:val="24"/>
                <w:lang w:val="en-CA"/>
              </w:rPr>
            </w:pPr>
          </w:p>
          <w:p w14:paraId="7AE5DCBE" w14:textId="6EFD35F1" w:rsidR="00B42ED0" w:rsidRPr="00B42ED0" w:rsidRDefault="00B42ED0" w:rsidP="00B42ED0">
            <w:pPr>
              <w:rPr>
                <w:sz w:val="24"/>
                <w:lang w:val="en-CA"/>
              </w:rPr>
            </w:pPr>
          </w:p>
        </w:tc>
      </w:tr>
      <w:tr w:rsidR="00B42ED0" w14:paraId="7500D2C4" w14:textId="77777777" w:rsidTr="00B42ED0">
        <w:tc>
          <w:tcPr>
            <w:tcW w:w="3114" w:type="dxa"/>
            <w:shd w:val="clear" w:color="auto" w:fill="F2F2F2" w:themeFill="background1" w:themeFillShade="F2"/>
          </w:tcPr>
          <w:p w14:paraId="385EBF8B" w14:textId="507AEA08" w:rsidR="00B42ED0" w:rsidRDefault="00B42ED0" w:rsidP="00B42ED0">
            <w:pPr>
              <w:rPr>
                <w:b/>
                <w:sz w:val="24"/>
                <w:lang w:val="en-CA"/>
              </w:rPr>
            </w:pPr>
            <w:r w:rsidRPr="00B42ED0">
              <w:rPr>
                <w:b/>
                <w:sz w:val="24"/>
                <w:lang w:val="en-CA"/>
              </w:rPr>
              <w:t>Body Paragraph #</w:t>
            </w:r>
            <w:r>
              <w:rPr>
                <w:b/>
                <w:sz w:val="24"/>
                <w:lang w:val="en-CA"/>
              </w:rPr>
              <w:t>2</w:t>
            </w:r>
          </w:p>
          <w:p w14:paraId="25E6F863" w14:textId="77777777" w:rsidR="00B42ED0" w:rsidRDefault="00B42ED0" w:rsidP="00B42ED0">
            <w:pPr>
              <w:pStyle w:val="ListParagraph"/>
              <w:numPr>
                <w:ilvl w:val="0"/>
                <w:numId w:val="3"/>
              </w:numPr>
              <w:rPr>
                <w:sz w:val="24"/>
                <w:lang w:val="en-CA"/>
              </w:rPr>
            </w:pPr>
            <w:r>
              <w:rPr>
                <w:sz w:val="24"/>
                <w:lang w:val="en-CA"/>
              </w:rPr>
              <w:t>Topic sentence that states the argument.</w:t>
            </w:r>
          </w:p>
          <w:p w14:paraId="28D3ACFB" w14:textId="137AEBE3" w:rsidR="00B42ED0" w:rsidRDefault="00B42ED0" w:rsidP="00B42ED0">
            <w:pPr>
              <w:pStyle w:val="ListParagraph"/>
              <w:numPr>
                <w:ilvl w:val="0"/>
                <w:numId w:val="3"/>
              </w:numPr>
              <w:rPr>
                <w:sz w:val="24"/>
                <w:lang w:val="en-CA"/>
              </w:rPr>
            </w:pPr>
            <w:r>
              <w:rPr>
                <w:b/>
                <w:sz w:val="24"/>
                <w:lang w:val="en-CA"/>
              </w:rPr>
              <w:t xml:space="preserve">Five (5) </w:t>
            </w:r>
            <w:r>
              <w:rPr>
                <w:sz w:val="24"/>
                <w:lang w:val="en-CA"/>
              </w:rPr>
              <w:t>supporting details (minimum).</w:t>
            </w:r>
          </w:p>
          <w:p w14:paraId="6DB82F97" w14:textId="6D3ADD0F" w:rsidR="00265B20" w:rsidRPr="00265B20" w:rsidRDefault="00265B20" w:rsidP="00265B20">
            <w:pPr>
              <w:pStyle w:val="ListParagraph"/>
              <w:numPr>
                <w:ilvl w:val="0"/>
                <w:numId w:val="3"/>
              </w:numPr>
              <w:rPr>
                <w:sz w:val="24"/>
                <w:lang w:val="en-CA"/>
              </w:rPr>
            </w:pPr>
            <w:r>
              <w:rPr>
                <w:b/>
                <w:sz w:val="24"/>
                <w:lang w:val="en-CA"/>
              </w:rPr>
              <w:t>Each supporting detail needs to show the source of information.</w:t>
            </w:r>
          </w:p>
          <w:p w14:paraId="734ABE8C" w14:textId="5B9FE9CE" w:rsidR="00B42ED0" w:rsidRPr="00B42ED0" w:rsidRDefault="00B42ED0" w:rsidP="00B42ED0">
            <w:pPr>
              <w:pStyle w:val="ListParagraph"/>
              <w:numPr>
                <w:ilvl w:val="0"/>
                <w:numId w:val="3"/>
              </w:numPr>
              <w:rPr>
                <w:sz w:val="24"/>
                <w:lang w:val="en-CA"/>
              </w:rPr>
            </w:pPr>
            <w:r w:rsidRPr="00B42ED0">
              <w:rPr>
                <w:sz w:val="24"/>
                <w:lang w:val="en-CA"/>
              </w:rPr>
              <w:t>Concluding sentence that restates/summarizes the argument.</w:t>
            </w:r>
          </w:p>
        </w:tc>
        <w:tc>
          <w:tcPr>
            <w:tcW w:w="6889" w:type="dxa"/>
          </w:tcPr>
          <w:p w14:paraId="30B1AC22" w14:textId="77777777" w:rsidR="00B42ED0" w:rsidRDefault="00B42ED0" w:rsidP="00B42ED0">
            <w:pPr>
              <w:rPr>
                <w:sz w:val="24"/>
                <w:lang w:val="en-CA"/>
              </w:rPr>
            </w:pPr>
          </w:p>
          <w:p w14:paraId="51C5703A" w14:textId="77777777" w:rsidR="00B42ED0" w:rsidRDefault="00B42ED0" w:rsidP="00B42ED0">
            <w:pPr>
              <w:rPr>
                <w:sz w:val="24"/>
                <w:lang w:val="en-CA"/>
              </w:rPr>
            </w:pPr>
          </w:p>
          <w:p w14:paraId="2EFF8E1E" w14:textId="77777777" w:rsidR="00B42ED0" w:rsidRDefault="00B42ED0" w:rsidP="00B42ED0">
            <w:pPr>
              <w:rPr>
                <w:sz w:val="24"/>
                <w:lang w:val="en-CA"/>
              </w:rPr>
            </w:pPr>
          </w:p>
          <w:p w14:paraId="03A46CA5" w14:textId="77777777" w:rsidR="00B42ED0" w:rsidRDefault="00B42ED0" w:rsidP="00B42ED0">
            <w:pPr>
              <w:rPr>
                <w:sz w:val="24"/>
                <w:lang w:val="en-CA"/>
              </w:rPr>
            </w:pPr>
          </w:p>
          <w:p w14:paraId="586DAE6A" w14:textId="77777777" w:rsidR="00B42ED0" w:rsidRDefault="00B42ED0" w:rsidP="00B42ED0">
            <w:pPr>
              <w:rPr>
                <w:sz w:val="24"/>
                <w:lang w:val="en-CA"/>
              </w:rPr>
            </w:pPr>
          </w:p>
          <w:p w14:paraId="73FD1B5E" w14:textId="77777777" w:rsidR="00B42ED0" w:rsidRDefault="00B42ED0" w:rsidP="00B42ED0">
            <w:pPr>
              <w:rPr>
                <w:sz w:val="24"/>
                <w:lang w:val="en-CA"/>
              </w:rPr>
            </w:pPr>
          </w:p>
          <w:p w14:paraId="0DF569E7" w14:textId="121BC518" w:rsidR="00B42ED0" w:rsidRDefault="00B42ED0" w:rsidP="00B42ED0">
            <w:pPr>
              <w:rPr>
                <w:sz w:val="24"/>
                <w:lang w:val="en-CA"/>
              </w:rPr>
            </w:pPr>
          </w:p>
          <w:p w14:paraId="4E64DACC" w14:textId="0E2A9CFA" w:rsidR="00B42ED0" w:rsidRDefault="00B42ED0" w:rsidP="00B42ED0">
            <w:pPr>
              <w:rPr>
                <w:sz w:val="24"/>
                <w:lang w:val="en-CA"/>
              </w:rPr>
            </w:pPr>
          </w:p>
          <w:p w14:paraId="13D4E6A2" w14:textId="77777777" w:rsidR="00B42ED0" w:rsidRDefault="00B42ED0" w:rsidP="00B42ED0">
            <w:pPr>
              <w:rPr>
                <w:sz w:val="24"/>
                <w:lang w:val="en-CA"/>
              </w:rPr>
            </w:pPr>
          </w:p>
          <w:p w14:paraId="7F7AD059" w14:textId="77777777" w:rsidR="00B42ED0" w:rsidRDefault="00B42ED0" w:rsidP="00B42ED0">
            <w:pPr>
              <w:rPr>
                <w:sz w:val="24"/>
                <w:lang w:val="en-CA"/>
              </w:rPr>
            </w:pPr>
          </w:p>
          <w:p w14:paraId="157CEF9B" w14:textId="1AEC8A1A" w:rsidR="00B42ED0" w:rsidRPr="00B42ED0" w:rsidRDefault="00B42ED0" w:rsidP="00B42ED0">
            <w:pPr>
              <w:rPr>
                <w:sz w:val="24"/>
                <w:lang w:val="en-CA"/>
              </w:rPr>
            </w:pPr>
          </w:p>
        </w:tc>
      </w:tr>
      <w:tr w:rsidR="00B42ED0" w14:paraId="1F09F7EF" w14:textId="77777777" w:rsidTr="00B42ED0">
        <w:tc>
          <w:tcPr>
            <w:tcW w:w="3114" w:type="dxa"/>
            <w:shd w:val="clear" w:color="auto" w:fill="F2F2F2" w:themeFill="background1" w:themeFillShade="F2"/>
          </w:tcPr>
          <w:p w14:paraId="1D159CCD" w14:textId="77777777" w:rsidR="00B42ED0" w:rsidRDefault="00B42ED0" w:rsidP="00B42ED0">
            <w:pPr>
              <w:rPr>
                <w:sz w:val="24"/>
                <w:lang w:val="en-CA"/>
              </w:rPr>
            </w:pPr>
            <w:r>
              <w:rPr>
                <w:b/>
                <w:sz w:val="24"/>
                <w:lang w:val="en-CA"/>
              </w:rPr>
              <w:t>Conclusion</w:t>
            </w:r>
          </w:p>
          <w:p w14:paraId="2D1D3212" w14:textId="2DDB0985" w:rsidR="00B42ED0" w:rsidRDefault="00B42ED0" w:rsidP="00B42ED0">
            <w:pPr>
              <w:pStyle w:val="ListParagraph"/>
              <w:numPr>
                <w:ilvl w:val="0"/>
                <w:numId w:val="5"/>
              </w:numPr>
              <w:rPr>
                <w:sz w:val="24"/>
                <w:lang w:val="en-CA"/>
              </w:rPr>
            </w:pPr>
            <w:r>
              <w:rPr>
                <w:sz w:val="24"/>
                <w:lang w:val="en-CA"/>
              </w:rPr>
              <w:t>Restate/summarize your thesis statement and arguments.</w:t>
            </w:r>
          </w:p>
          <w:p w14:paraId="3BA291A7" w14:textId="3AD40CC0" w:rsidR="00B42ED0" w:rsidRPr="00B42ED0" w:rsidRDefault="00B42ED0" w:rsidP="00B42ED0">
            <w:pPr>
              <w:pStyle w:val="ListParagraph"/>
              <w:numPr>
                <w:ilvl w:val="0"/>
                <w:numId w:val="5"/>
              </w:numPr>
              <w:rPr>
                <w:sz w:val="24"/>
                <w:lang w:val="en-CA"/>
              </w:rPr>
            </w:pPr>
            <w:r>
              <w:rPr>
                <w:sz w:val="24"/>
                <w:lang w:val="en-CA"/>
              </w:rPr>
              <w:t>Concluding sentence(s).</w:t>
            </w:r>
          </w:p>
        </w:tc>
        <w:tc>
          <w:tcPr>
            <w:tcW w:w="6889" w:type="dxa"/>
          </w:tcPr>
          <w:p w14:paraId="4DEFD8E6" w14:textId="77777777" w:rsidR="00B42ED0" w:rsidRDefault="00B42ED0" w:rsidP="00B42ED0">
            <w:pPr>
              <w:rPr>
                <w:sz w:val="24"/>
                <w:lang w:val="en-CA"/>
              </w:rPr>
            </w:pPr>
          </w:p>
          <w:p w14:paraId="6FEC78E6" w14:textId="77777777" w:rsidR="00B42ED0" w:rsidRDefault="00B42ED0" w:rsidP="00B42ED0">
            <w:pPr>
              <w:rPr>
                <w:sz w:val="24"/>
                <w:lang w:val="en-CA"/>
              </w:rPr>
            </w:pPr>
          </w:p>
          <w:p w14:paraId="0479B579" w14:textId="77777777" w:rsidR="00B42ED0" w:rsidRDefault="00B42ED0" w:rsidP="00B42ED0">
            <w:pPr>
              <w:rPr>
                <w:sz w:val="24"/>
                <w:lang w:val="en-CA"/>
              </w:rPr>
            </w:pPr>
          </w:p>
          <w:p w14:paraId="6FC62D06" w14:textId="77777777" w:rsidR="00B42ED0" w:rsidRDefault="00B42ED0" w:rsidP="00B42ED0">
            <w:pPr>
              <w:rPr>
                <w:sz w:val="24"/>
                <w:lang w:val="en-CA"/>
              </w:rPr>
            </w:pPr>
          </w:p>
          <w:p w14:paraId="20E56964" w14:textId="69A09716" w:rsidR="00B42ED0" w:rsidRDefault="00B42ED0" w:rsidP="00B42ED0">
            <w:pPr>
              <w:rPr>
                <w:sz w:val="24"/>
                <w:lang w:val="en-CA"/>
              </w:rPr>
            </w:pPr>
          </w:p>
          <w:p w14:paraId="50D116B6" w14:textId="0061174B" w:rsidR="00B42ED0" w:rsidRPr="00F66265" w:rsidRDefault="00B42ED0" w:rsidP="00F66265">
            <w:pPr>
              <w:rPr>
                <w:sz w:val="24"/>
                <w:lang w:val="en-CA"/>
              </w:rPr>
            </w:pPr>
          </w:p>
          <w:p w14:paraId="27C73D30" w14:textId="77777777" w:rsidR="00B42ED0" w:rsidRDefault="00B42ED0" w:rsidP="00B42ED0">
            <w:pPr>
              <w:rPr>
                <w:sz w:val="24"/>
                <w:lang w:val="en-CA"/>
              </w:rPr>
            </w:pPr>
          </w:p>
          <w:p w14:paraId="1E8D1E53" w14:textId="77777777" w:rsidR="00B42ED0" w:rsidRDefault="00B42ED0" w:rsidP="00B42ED0">
            <w:pPr>
              <w:rPr>
                <w:sz w:val="24"/>
                <w:lang w:val="en-CA"/>
              </w:rPr>
            </w:pPr>
          </w:p>
          <w:p w14:paraId="3C4B9895" w14:textId="77777777" w:rsidR="00B42ED0" w:rsidRDefault="00B42ED0" w:rsidP="00B42ED0">
            <w:pPr>
              <w:rPr>
                <w:sz w:val="24"/>
                <w:lang w:val="en-CA"/>
              </w:rPr>
            </w:pPr>
          </w:p>
          <w:p w14:paraId="3F33C184" w14:textId="77777777" w:rsidR="00B42ED0" w:rsidRDefault="00B42ED0" w:rsidP="00B42ED0">
            <w:pPr>
              <w:rPr>
                <w:sz w:val="24"/>
                <w:lang w:val="en-CA"/>
              </w:rPr>
            </w:pPr>
          </w:p>
          <w:p w14:paraId="66BA9599" w14:textId="3B296C7D" w:rsidR="00B42ED0" w:rsidRPr="00B42ED0" w:rsidRDefault="00B42ED0" w:rsidP="00B42ED0">
            <w:pPr>
              <w:rPr>
                <w:sz w:val="24"/>
                <w:lang w:val="en-CA"/>
              </w:rPr>
            </w:pPr>
          </w:p>
        </w:tc>
      </w:tr>
    </w:tbl>
    <w:p w14:paraId="60F8F909" w14:textId="77777777" w:rsidR="00B42ED0" w:rsidRPr="00B42ED0" w:rsidRDefault="00B42ED0" w:rsidP="00B42ED0">
      <w:pPr>
        <w:rPr>
          <w:sz w:val="32"/>
          <w:lang w:val="en-CA"/>
        </w:rPr>
      </w:pPr>
    </w:p>
    <w:sectPr w:rsidR="00B42ED0" w:rsidRPr="00B42ED0" w:rsidSect="003815F1">
      <w:headerReference w:type="default" r:id="rId7"/>
      <w:type w:val="continuous"/>
      <w:pgSz w:w="11906" w:h="16838" w:code="9"/>
      <w:pgMar w:top="1440" w:right="900" w:bottom="1276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F16B6B" w14:textId="77777777" w:rsidR="00B42ED0" w:rsidRDefault="00B42ED0" w:rsidP="00B42ED0">
      <w:pPr>
        <w:spacing w:after="0" w:line="240" w:lineRule="auto"/>
      </w:pPr>
      <w:r>
        <w:separator/>
      </w:r>
    </w:p>
  </w:endnote>
  <w:endnote w:type="continuationSeparator" w:id="0">
    <w:p w14:paraId="23CA5BD8" w14:textId="77777777" w:rsidR="00B42ED0" w:rsidRDefault="00B42ED0" w:rsidP="00B42E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AB143D" w14:textId="77777777" w:rsidR="00B42ED0" w:rsidRDefault="00B42ED0" w:rsidP="00B42ED0">
      <w:pPr>
        <w:spacing w:after="0" w:line="240" w:lineRule="auto"/>
      </w:pPr>
      <w:r>
        <w:separator/>
      </w:r>
    </w:p>
  </w:footnote>
  <w:footnote w:type="continuationSeparator" w:id="0">
    <w:p w14:paraId="3FBD6449" w14:textId="77777777" w:rsidR="00B42ED0" w:rsidRDefault="00B42ED0" w:rsidP="00B42E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895B00" w14:textId="58AE9049" w:rsidR="008A363C" w:rsidRDefault="008A363C">
    <w:pPr>
      <w:pStyle w:val="Header"/>
    </w:pPr>
    <w:r>
      <w:t>I&amp;S 10 – Modern History</w:t>
    </w:r>
  </w:p>
  <w:p w14:paraId="56DE897D" w14:textId="77777777" w:rsidR="00B42ED0" w:rsidRDefault="00B42ED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817885"/>
    <w:multiLevelType w:val="hybridMultilevel"/>
    <w:tmpl w:val="E6F4BF92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FFF577A"/>
    <w:multiLevelType w:val="hybridMultilevel"/>
    <w:tmpl w:val="2CE01A52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EC20EA5"/>
    <w:multiLevelType w:val="hybridMultilevel"/>
    <w:tmpl w:val="0E0AD7CC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12C19E8"/>
    <w:multiLevelType w:val="hybridMultilevel"/>
    <w:tmpl w:val="0C9401E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AC0F1B"/>
    <w:multiLevelType w:val="hybridMultilevel"/>
    <w:tmpl w:val="73BA079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2ED0"/>
    <w:rsid w:val="00265B20"/>
    <w:rsid w:val="003815F1"/>
    <w:rsid w:val="003976E2"/>
    <w:rsid w:val="003E7835"/>
    <w:rsid w:val="004F0D97"/>
    <w:rsid w:val="00717907"/>
    <w:rsid w:val="008A363C"/>
    <w:rsid w:val="00A06D99"/>
    <w:rsid w:val="00B42ED0"/>
    <w:rsid w:val="00F66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2E07C2"/>
  <w15:chartTrackingRefBased/>
  <w15:docId w15:val="{C402BC5A-CD7A-43F8-B8C8-851057BA2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42E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2ED0"/>
  </w:style>
  <w:style w:type="paragraph" w:styleId="Footer">
    <w:name w:val="footer"/>
    <w:basedOn w:val="Normal"/>
    <w:link w:val="FooterChar"/>
    <w:uiPriority w:val="99"/>
    <w:unhideWhenUsed/>
    <w:rsid w:val="00B42ED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2ED0"/>
  </w:style>
  <w:style w:type="table" w:styleId="TableGrid">
    <w:name w:val="Table Grid"/>
    <w:basedOn w:val="TableNormal"/>
    <w:uiPriority w:val="39"/>
    <w:rsid w:val="00B42E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42E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Mitchler</dc:creator>
  <cp:keywords/>
  <dc:description/>
  <cp:lastModifiedBy>Eric Mitchler</cp:lastModifiedBy>
  <cp:revision>2</cp:revision>
  <dcterms:created xsi:type="dcterms:W3CDTF">2018-05-04T04:46:00Z</dcterms:created>
  <dcterms:modified xsi:type="dcterms:W3CDTF">2018-05-04T04:46:00Z</dcterms:modified>
</cp:coreProperties>
</file>